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D3C" w:rsidRDefault="007A7D3C" w:rsidP="007A7D3C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До г-н Кмета </w:t>
      </w:r>
    </w:p>
    <w:p w:rsidR="007A7D3C" w:rsidRDefault="007A7D3C" w:rsidP="007A7D3C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На общ. Сандански</w:t>
      </w:r>
    </w:p>
    <w:p w:rsidR="007A7D3C" w:rsidRDefault="007A7D3C" w:rsidP="007A7D3C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Гр. Сандански</w:t>
      </w:r>
    </w:p>
    <w:p w:rsidR="007A7D3C" w:rsidRDefault="007A7D3C" w:rsidP="007A7D3C">
      <w:pPr>
        <w:spacing w:after="0" w:line="240" w:lineRule="auto"/>
        <w:jc w:val="right"/>
        <w:rPr>
          <w:sz w:val="28"/>
          <w:szCs w:val="28"/>
        </w:rPr>
      </w:pPr>
    </w:p>
    <w:p w:rsidR="007A7D3C" w:rsidRDefault="007A7D3C" w:rsidP="007A7D3C">
      <w:pPr>
        <w:spacing w:after="0" w:line="240" w:lineRule="auto"/>
        <w:jc w:val="center"/>
        <w:rPr>
          <w:sz w:val="28"/>
          <w:szCs w:val="28"/>
        </w:rPr>
      </w:pPr>
    </w:p>
    <w:p w:rsidR="007A7D3C" w:rsidRDefault="007A7D3C" w:rsidP="007A7D3C">
      <w:pPr>
        <w:spacing w:after="0" w:line="240" w:lineRule="auto"/>
        <w:jc w:val="center"/>
        <w:rPr>
          <w:sz w:val="28"/>
          <w:szCs w:val="28"/>
        </w:rPr>
      </w:pPr>
    </w:p>
    <w:p w:rsidR="007A7D3C" w:rsidRDefault="007A7D3C" w:rsidP="007A7D3C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О Т Ч Е Т</w:t>
      </w:r>
    </w:p>
    <w:p w:rsidR="007A7D3C" w:rsidRPr="000816B7" w:rsidRDefault="007A7D3C" w:rsidP="007A7D3C">
      <w:pPr>
        <w:spacing w:after="0" w:line="240" w:lineRule="auto"/>
        <w:jc w:val="center"/>
        <w:rPr>
          <w:sz w:val="32"/>
          <w:szCs w:val="32"/>
        </w:rPr>
      </w:pPr>
      <w:r w:rsidRPr="000816B7">
        <w:rPr>
          <w:sz w:val="32"/>
          <w:szCs w:val="32"/>
        </w:rPr>
        <w:t xml:space="preserve">За дейността на НЧ „Просвета 55” с. Джигурово  </w:t>
      </w:r>
    </w:p>
    <w:p w:rsidR="007A7D3C" w:rsidRPr="000816B7" w:rsidRDefault="007A7D3C" w:rsidP="007A7D3C">
      <w:pPr>
        <w:spacing w:after="0" w:line="240" w:lineRule="auto"/>
        <w:jc w:val="both"/>
        <w:rPr>
          <w:sz w:val="32"/>
          <w:szCs w:val="32"/>
        </w:rPr>
      </w:pPr>
      <w:r w:rsidRPr="000816B7">
        <w:rPr>
          <w:sz w:val="32"/>
          <w:szCs w:val="32"/>
        </w:rPr>
        <w:t>От Валентина  Костадинова Ставрева – Председател на НЧ „Просвета 55”</w:t>
      </w:r>
    </w:p>
    <w:p w:rsidR="007A7D3C" w:rsidRPr="000816B7" w:rsidRDefault="007A7D3C" w:rsidP="007A7D3C">
      <w:pPr>
        <w:spacing w:after="0" w:line="240" w:lineRule="auto"/>
        <w:jc w:val="both"/>
        <w:rPr>
          <w:sz w:val="32"/>
          <w:szCs w:val="32"/>
        </w:rPr>
      </w:pPr>
    </w:p>
    <w:p w:rsidR="007A7D3C" w:rsidRPr="000816B7" w:rsidRDefault="00BE4B41" w:rsidP="007A7D3C">
      <w:pPr>
        <w:spacing w:after="0" w:line="240" w:lineRule="auto"/>
        <w:jc w:val="center"/>
        <w:rPr>
          <w:sz w:val="32"/>
          <w:szCs w:val="32"/>
        </w:rPr>
      </w:pPr>
      <w:r w:rsidRPr="000816B7">
        <w:rPr>
          <w:sz w:val="32"/>
          <w:szCs w:val="32"/>
        </w:rPr>
        <w:t>Уважаеми Г-н Кмете,</w:t>
      </w:r>
    </w:p>
    <w:p w:rsidR="00BE4B41" w:rsidRPr="000816B7" w:rsidRDefault="00BE4B41" w:rsidP="00BE4B41">
      <w:pPr>
        <w:spacing w:after="0" w:line="240" w:lineRule="auto"/>
        <w:jc w:val="both"/>
        <w:rPr>
          <w:sz w:val="32"/>
          <w:szCs w:val="32"/>
        </w:rPr>
      </w:pPr>
    </w:p>
    <w:p w:rsidR="00BE4B41" w:rsidRPr="000816B7" w:rsidRDefault="00BE4B41" w:rsidP="00BE4B41">
      <w:pPr>
        <w:spacing w:after="0" w:line="240" w:lineRule="auto"/>
        <w:jc w:val="both"/>
        <w:rPr>
          <w:sz w:val="32"/>
          <w:szCs w:val="32"/>
        </w:rPr>
      </w:pPr>
      <w:r w:rsidRPr="000816B7">
        <w:rPr>
          <w:sz w:val="32"/>
          <w:szCs w:val="32"/>
        </w:rPr>
        <w:t xml:space="preserve">                При строги епидемични мерки, на 18.0</w:t>
      </w:r>
      <w:r w:rsidR="000816B7">
        <w:rPr>
          <w:sz w:val="32"/>
          <w:szCs w:val="32"/>
        </w:rPr>
        <w:t>2</w:t>
      </w:r>
      <w:r w:rsidRPr="000816B7">
        <w:rPr>
          <w:sz w:val="32"/>
          <w:szCs w:val="32"/>
        </w:rPr>
        <w:t>.2022г. се проведе годишно-отчетно събрание. От 56 членове, присъстваха 42, с което събранието бе редовно.</w:t>
      </w:r>
    </w:p>
    <w:p w:rsidR="00BE4B41" w:rsidRPr="000816B7" w:rsidRDefault="00BE4B41" w:rsidP="00BE4B41">
      <w:pPr>
        <w:spacing w:after="0" w:line="240" w:lineRule="auto"/>
        <w:jc w:val="both"/>
        <w:rPr>
          <w:sz w:val="32"/>
          <w:szCs w:val="32"/>
        </w:rPr>
      </w:pPr>
      <w:r w:rsidRPr="000816B7">
        <w:rPr>
          <w:sz w:val="32"/>
          <w:szCs w:val="32"/>
        </w:rPr>
        <w:t xml:space="preserve">               Към читалището в момента имаме една женска група за автентичен фолклор от 15 жени и една детска група от 15 деца. През миналата </w:t>
      </w:r>
      <w:r w:rsidR="003C3E92" w:rsidRPr="000816B7">
        <w:rPr>
          <w:sz w:val="32"/>
          <w:szCs w:val="32"/>
        </w:rPr>
        <w:t xml:space="preserve">2021 </w:t>
      </w:r>
      <w:r w:rsidRPr="000816B7">
        <w:rPr>
          <w:sz w:val="32"/>
          <w:szCs w:val="32"/>
        </w:rPr>
        <w:t>година</w:t>
      </w:r>
      <w:r w:rsidR="003C3E92" w:rsidRPr="000816B7">
        <w:rPr>
          <w:sz w:val="32"/>
          <w:szCs w:val="32"/>
        </w:rPr>
        <w:t xml:space="preserve"> отбелязахме и участвах</w:t>
      </w:r>
      <w:r w:rsidR="000816B7" w:rsidRPr="000816B7">
        <w:rPr>
          <w:sz w:val="32"/>
          <w:szCs w:val="32"/>
        </w:rPr>
        <w:t>м</w:t>
      </w:r>
      <w:r w:rsidR="003C3E92" w:rsidRPr="000816B7">
        <w:rPr>
          <w:sz w:val="32"/>
          <w:szCs w:val="32"/>
        </w:rPr>
        <w:t>е в следните мероприятия</w:t>
      </w:r>
    </w:p>
    <w:p w:rsidR="003C3E92" w:rsidRPr="000816B7" w:rsidRDefault="003C3E92" w:rsidP="00BE4B41">
      <w:pPr>
        <w:spacing w:after="0" w:line="240" w:lineRule="auto"/>
        <w:jc w:val="both"/>
        <w:rPr>
          <w:sz w:val="32"/>
          <w:szCs w:val="32"/>
        </w:rPr>
      </w:pPr>
    </w:p>
    <w:p w:rsidR="003C3E92" w:rsidRPr="000816B7" w:rsidRDefault="003C3E92" w:rsidP="00BE4B41">
      <w:pPr>
        <w:spacing w:after="0" w:line="240" w:lineRule="auto"/>
        <w:jc w:val="both"/>
        <w:rPr>
          <w:sz w:val="32"/>
          <w:szCs w:val="32"/>
        </w:rPr>
      </w:pPr>
      <w:r w:rsidRPr="000816B7">
        <w:rPr>
          <w:sz w:val="32"/>
          <w:szCs w:val="32"/>
        </w:rPr>
        <w:t xml:space="preserve">Януари - </w:t>
      </w:r>
      <w:proofErr w:type="spellStart"/>
      <w:r w:rsidRPr="000816B7">
        <w:rPr>
          <w:sz w:val="32"/>
          <w:szCs w:val="32"/>
        </w:rPr>
        <w:t>Бабинден</w:t>
      </w:r>
      <w:proofErr w:type="spellEnd"/>
    </w:p>
    <w:p w:rsidR="003C3E92" w:rsidRPr="000816B7" w:rsidRDefault="003C3E92" w:rsidP="003C3E92">
      <w:pPr>
        <w:spacing w:after="0" w:line="240" w:lineRule="auto"/>
        <w:jc w:val="both"/>
        <w:rPr>
          <w:sz w:val="32"/>
          <w:szCs w:val="32"/>
        </w:rPr>
      </w:pPr>
      <w:r w:rsidRPr="000816B7">
        <w:rPr>
          <w:sz w:val="32"/>
          <w:szCs w:val="32"/>
        </w:rPr>
        <w:t>Февруари – Трифон Зарезан</w:t>
      </w:r>
    </w:p>
    <w:p w:rsidR="003C3E92" w:rsidRPr="000816B7" w:rsidRDefault="003C3E92" w:rsidP="003C3E92">
      <w:pPr>
        <w:spacing w:after="0" w:line="240" w:lineRule="auto"/>
        <w:jc w:val="both"/>
        <w:rPr>
          <w:sz w:val="32"/>
          <w:szCs w:val="32"/>
        </w:rPr>
      </w:pPr>
      <w:r w:rsidRPr="000816B7">
        <w:rPr>
          <w:sz w:val="32"/>
          <w:szCs w:val="32"/>
        </w:rPr>
        <w:t xml:space="preserve">Март – 1март-деня на самодееца, 8 март </w:t>
      </w:r>
    </w:p>
    <w:p w:rsidR="003C3E92" w:rsidRPr="000816B7" w:rsidRDefault="003C3E92" w:rsidP="003C3E92">
      <w:pPr>
        <w:spacing w:after="0" w:line="240" w:lineRule="auto"/>
        <w:jc w:val="both"/>
        <w:rPr>
          <w:sz w:val="32"/>
          <w:szCs w:val="32"/>
        </w:rPr>
      </w:pPr>
      <w:r w:rsidRPr="000816B7">
        <w:rPr>
          <w:sz w:val="32"/>
          <w:szCs w:val="32"/>
        </w:rPr>
        <w:t>Юли – участие във фестивала „</w:t>
      </w:r>
      <w:proofErr w:type="spellStart"/>
      <w:r w:rsidRPr="000816B7">
        <w:rPr>
          <w:sz w:val="32"/>
          <w:szCs w:val="32"/>
        </w:rPr>
        <w:t>Пауталия</w:t>
      </w:r>
      <w:proofErr w:type="spellEnd"/>
      <w:r w:rsidRPr="000816B7">
        <w:rPr>
          <w:sz w:val="32"/>
          <w:szCs w:val="32"/>
        </w:rPr>
        <w:t>” гр. Кюстендил – специална награда на журито за автентичен фолклор</w:t>
      </w:r>
    </w:p>
    <w:p w:rsidR="003C3E92" w:rsidRPr="000816B7" w:rsidRDefault="003C3E92" w:rsidP="003C3E92">
      <w:pPr>
        <w:spacing w:after="0" w:line="240" w:lineRule="auto"/>
        <w:jc w:val="both"/>
        <w:rPr>
          <w:sz w:val="32"/>
          <w:szCs w:val="32"/>
        </w:rPr>
      </w:pPr>
      <w:r w:rsidRPr="000816B7">
        <w:rPr>
          <w:sz w:val="32"/>
          <w:szCs w:val="32"/>
        </w:rPr>
        <w:t xml:space="preserve">Август – екскурзия до с. Хаджидимово </w:t>
      </w:r>
      <w:r w:rsidR="000816B7" w:rsidRPr="000816B7">
        <w:rPr>
          <w:sz w:val="32"/>
          <w:szCs w:val="32"/>
        </w:rPr>
        <w:t>и с. Златолист, Разглеждане на разкопките „</w:t>
      </w:r>
      <w:proofErr w:type="spellStart"/>
      <w:r w:rsidR="000816B7" w:rsidRPr="000816B7">
        <w:rPr>
          <w:sz w:val="32"/>
          <w:szCs w:val="32"/>
        </w:rPr>
        <w:t>Хераклея</w:t>
      </w:r>
      <w:proofErr w:type="spellEnd"/>
      <w:r w:rsidR="000816B7" w:rsidRPr="000816B7">
        <w:rPr>
          <w:sz w:val="32"/>
          <w:szCs w:val="32"/>
        </w:rPr>
        <w:t xml:space="preserve"> </w:t>
      </w:r>
      <w:proofErr w:type="spellStart"/>
      <w:r w:rsidR="000816B7" w:rsidRPr="000816B7">
        <w:rPr>
          <w:sz w:val="32"/>
          <w:szCs w:val="32"/>
        </w:rPr>
        <w:t>Синтика</w:t>
      </w:r>
      <w:proofErr w:type="spellEnd"/>
      <w:r w:rsidR="000816B7" w:rsidRPr="000816B7">
        <w:rPr>
          <w:sz w:val="32"/>
          <w:szCs w:val="32"/>
        </w:rPr>
        <w:t xml:space="preserve"> край м.Рупите и др.</w:t>
      </w:r>
    </w:p>
    <w:p w:rsidR="003C3E92" w:rsidRPr="000816B7" w:rsidRDefault="000816B7" w:rsidP="003C3E92">
      <w:pPr>
        <w:spacing w:after="0" w:line="240" w:lineRule="auto"/>
        <w:jc w:val="both"/>
        <w:rPr>
          <w:sz w:val="32"/>
          <w:szCs w:val="32"/>
        </w:rPr>
      </w:pPr>
      <w:r w:rsidRPr="000816B7">
        <w:rPr>
          <w:sz w:val="32"/>
          <w:szCs w:val="32"/>
        </w:rPr>
        <w:t>Ноември – деня на будителите</w:t>
      </w:r>
    </w:p>
    <w:p w:rsidR="000816B7" w:rsidRDefault="000816B7" w:rsidP="003C3E92">
      <w:pPr>
        <w:spacing w:after="0" w:line="240" w:lineRule="auto"/>
        <w:jc w:val="both"/>
        <w:rPr>
          <w:sz w:val="32"/>
          <w:szCs w:val="32"/>
        </w:rPr>
      </w:pPr>
      <w:r w:rsidRPr="000816B7">
        <w:rPr>
          <w:sz w:val="32"/>
          <w:szCs w:val="32"/>
        </w:rPr>
        <w:t xml:space="preserve">  Поради епидемичната обстановка в страната, не сме участвали в други фестивали и мероприятия. </w:t>
      </w:r>
    </w:p>
    <w:p w:rsidR="000816B7" w:rsidRDefault="000816B7" w:rsidP="003C3E92">
      <w:pPr>
        <w:spacing w:after="0" w:line="240" w:lineRule="auto"/>
        <w:jc w:val="both"/>
        <w:rPr>
          <w:sz w:val="32"/>
          <w:szCs w:val="32"/>
        </w:rPr>
      </w:pPr>
    </w:p>
    <w:p w:rsidR="000816B7" w:rsidRDefault="000816B7" w:rsidP="003C3E92">
      <w:pPr>
        <w:spacing w:after="0" w:line="240" w:lineRule="auto"/>
        <w:jc w:val="both"/>
        <w:rPr>
          <w:sz w:val="32"/>
          <w:szCs w:val="32"/>
        </w:rPr>
      </w:pPr>
    </w:p>
    <w:p w:rsidR="000816B7" w:rsidRDefault="000816B7" w:rsidP="003C3E92">
      <w:pPr>
        <w:spacing w:after="0" w:line="240" w:lineRule="auto"/>
        <w:jc w:val="both"/>
        <w:rPr>
          <w:sz w:val="32"/>
          <w:szCs w:val="32"/>
        </w:rPr>
      </w:pPr>
    </w:p>
    <w:p w:rsidR="000816B7" w:rsidRDefault="005E1286" w:rsidP="003C3E92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19.02.2022г.                                                     с уважение: ………………………..</w:t>
      </w:r>
    </w:p>
    <w:p w:rsidR="005E1286" w:rsidRPr="000816B7" w:rsidRDefault="005E1286" w:rsidP="003C3E92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с. Джигурово                                                                         /В. Ставрева/</w:t>
      </w:r>
    </w:p>
    <w:sectPr w:rsidR="005E1286" w:rsidRPr="000816B7" w:rsidSect="007A7D3C">
      <w:pgSz w:w="11906" w:h="16838"/>
      <w:pgMar w:top="993" w:right="849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A7D3C"/>
    <w:rsid w:val="000816B7"/>
    <w:rsid w:val="003C3E92"/>
    <w:rsid w:val="005E1286"/>
    <w:rsid w:val="00703165"/>
    <w:rsid w:val="00744894"/>
    <w:rsid w:val="007A7D3C"/>
    <w:rsid w:val="009744FC"/>
    <w:rsid w:val="00BE4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4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2022-02-22T15:16:00Z</dcterms:created>
  <dcterms:modified xsi:type="dcterms:W3CDTF">2022-02-22T15:59:00Z</dcterms:modified>
</cp:coreProperties>
</file>